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78" w:rsidRDefault="00431478">
      <w:pPr>
        <w:spacing w:line="600" w:lineRule="exact"/>
        <w:rPr>
          <w:rStyle w:val="NormalCharacter"/>
          <w:rFonts w:ascii="方正小标宋简体" w:eastAsia="方正小标宋简体"/>
          <w:color w:val="FF0000"/>
          <w:sz w:val="84"/>
          <w:szCs w:val="84"/>
        </w:rPr>
      </w:pPr>
    </w:p>
    <w:p w:rsidR="00431478" w:rsidRDefault="00C21001">
      <w:pPr>
        <w:spacing w:line="1100" w:lineRule="exact"/>
        <w:jc w:val="center"/>
        <w:rPr>
          <w:rStyle w:val="NormalCharacter"/>
          <w:rFonts w:ascii="方正小标宋简体" w:eastAsia="方正小标宋简体"/>
          <w:color w:val="FF0000"/>
          <w:sz w:val="72"/>
          <w:szCs w:val="72"/>
        </w:rPr>
      </w:pPr>
      <w:r>
        <w:rPr>
          <w:rStyle w:val="NormalCharacter"/>
          <w:rFonts w:ascii="方正小标宋简体" w:eastAsia="方正小标宋简体"/>
          <w:color w:val="FF0000"/>
          <w:sz w:val="72"/>
          <w:szCs w:val="72"/>
        </w:rPr>
        <w:t>甘肃政法大学</w:t>
      </w:r>
      <w:r>
        <w:rPr>
          <w:rStyle w:val="NormalCharacter"/>
          <w:rFonts w:ascii="方正小标宋简体" w:eastAsia="方正小标宋简体" w:hint="eastAsia"/>
          <w:color w:val="FF0000"/>
          <w:sz w:val="72"/>
          <w:szCs w:val="72"/>
        </w:rPr>
        <w:t>三抓三</w:t>
      </w:r>
      <w:proofErr w:type="gramStart"/>
      <w:r>
        <w:rPr>
          <w:rStyle w:val="NormalCharacter"/>
          <w:rFonts w:ascii="方正小标宋简体" w:eastAsia="方正小标宋简体" w:hint="eastAsia"/>
          <w:color w:val="FF0000"/>
          <w:sz w:val="72"/>
          <w:szCs w:val="72"/>
        </w:rPr>
        <w:t>促行动</w:t>
      </w:r>
      <w:r>
        <w:rPr>
          <w:rStyle w:val="NormalCharacter"/>
          <w:rFonts w:ascii="方正小标宋简体" w:eastAsia="方正小标宋简体"/>
          <w:color w:val="FF0000"/>
          <w:sz w:val="72"/>
          <w:szCs w:val="72"/>
        </w:rPr>
        <w:t>简</w:t>
      </w:r>
      <w:proofErr w:type="gramEnd"/>
      <w:r>
        <w:rPr>
          <w:rStyle w:val="NormalCharacter"/>
          <w:rFonts w:ascii="方正小标宋简体" w:eastAsia="方正小标宋简体"/>
          <w:color w:val="FF0000"/>
          <w:sz w:val="72"/>
          <w:szCs w:val="72"/>
        </w:rPr>
        <w:t xml:space="preserve">   报</w:t>
      </w:r>
    </w:p>
    <w:p w:rsidR="00431478" w:rsidRDefault="00431478">
      <w:pPr>
        <w:spacing w:line="600" w:lineRule="exact"/>
        <w:jc w:val="center"/>
        <w:rPr>
          <w:rStyle w:val="NormalCharacter"/>
          <w:rFonts w:ascii="方正小标宋简体" w:eastAsia="方正小标宋简体"/>
          <w:color w:val="FF0000"/>
          <w:sz w:val="72"/>
          <w:szCs w:val="72"/>
        </w:rPr>
      </w:pPr>
    </w:p>
    <w:p w:rsidR="00431478" w:rsidRDefault="00C21001">
      <w:pPr>
        <w:jc w:val="center"/>
        <w:rPr>
          <w:rStyle w:val="NormalCharacter"/>
          <w:rFonts w:ascii="仿宋" w:eastAsia="仿宋" w:hAnsi="仿宋"/>
          <w:b/>
          <w:sz w:val="32"/>
          <w:szCs w:val="32"/>
        </w:rPr>
      </w:pPr>
      <w:r>
        <w:rPr>
          <w:rStyle w:val="NormalCharacter"/>
          <w:rFonts w:ascii="仿宋" w:eastAsia="仿宋" w:hAnsi="仿宋"/>
          <w:b/>
          <w:sz w:val="32"/>
          <w:szCs w:val="32"/>
        </w:rPr>
        <w:t>第</w:t>
      </w:r>
      <w:r w:rsidR="006E069A">
        <w:rPr>
          <w:rStyle w:val="NormalCharacter"/>
          <w:rFonts w:ascii="仿宋" w:eastAsia="仿宋" w:hAnsi="仿宋" w:hint="eastAsia"/>
          <w:b/>
          <w:sz w:val="32"/>
          <w:szCs w:val="32"/>
        </w:rPr>
        <w:t>2</w:t>
      </w:r>
      <w:r w:rsidR="00960336">
        <w:rPr>
          <w:rStyle w:val="NormalCharacter"/>
          <w:rFonts w:ascii="仿宋" w:eastAsia="仿宋" w:hAnsi="仿宋" w:hint="eastAsia"/>
          <w:b/>
          <w:sz w:val="32"/>
          <w:szCs w:val="32"/>
        </w:rPr>
        <w:t>4</w:t>
      </w:r>
      <w:r>
        <w:rPr>
          <w:rStyle w:val="NormalCharacter"/>
          <w:rFonts w:ascii="仿宋" w:eastAsia="仿宋" w:hAnsi="仿宋"/>
          <w:b/>
          <w:sz w:val="32"/>
          <w:szCs w:val="32"/>
        </w:rPr>
        <w:t>期</w:t>
      </w:r>
    </w:p>
    <w:p w:rsidR="00431478" w:rsidRDefault="00431478">
      <w:pPr>
        <w:pStyle w:val="a0"/>
        <w:rPr>
          <w:lang w:eastAsia="zh-CN"/>
        </w:rPr>
      </w:pPr>
    </w:p>
    <w:p w:rsidR="00431478" w:rsidRDefault="00431478">
      <w:pPr>
        <w:spacing w:line="360" w:lineRule="exact"/>
        <w:jc w:val="left"/>
        <w:rPr>
          <w:rStyle w:val="NormalCharacter"/>
          <w:rFonts w:ascii="楷体" w:eastAsia="楷体" w:hAnsi="楷体"/>
          <w:b/>
          <w:spacing w:val="-20"/>
          <w:w w:val="95"/>
          <w:sz w:val="30"/>
          <w:szCs w:val="30"/>
        </w:rPr>
      </w:pPr>
    </w:p>
    <w:p w:rsidR="00431478" w:rsidRDefault="00C21001">
      <w:pPr>
        <w:spacing w:line="360" w:lineRule="exact"/>
        <w:jc w:val="left"/>
        <w:rPr>
          <w:rFonts w:ascii="方正仿宋_GB2312" w:eastAsia="方正仿宋_GB2312" w:hAnsi="方正仿宋_GB2312" w:cs="方正仿宋_GB2312"/>
          <w:bCs/>
          <w:color w:val="000000"/>
          <w:spacing w:val="-45"/>
          <w:sz w:val="32"/>
          <w:szCs w:val="32"/>
        </w:rPr>
      </w:pPr>
      <w:r>
        <w:rPr>
          <w:rStyle w:val="NormalCharacter"/>
          <w:rFonts w:ascii="楷体" w:eastAsia="楷体" w:hAnsi="楷体" w:hint="eastAsia"/>
          <w:spacing w:val="-20"/>
          <w:w w:val="95"/>
          <w:sz w:val="30"/>
          <w:szCs w:val="30"/>
        </w:rPr>
        <w:t>甘肃政法大学三抓三</w:t>
      </w:r>
      <w:proofErr w:type="gramStart"/>
      <w:r>
        <w:rPr>
          <w:rStyle w:val="NormalCharacter"/>
          <w:rFonts w:ascii="楷体" w:eastAsia="楷体" w:hAnsi="楷体" w:hint="eastAsia"/>
          <w:spacing w:val="-20"/>
          <w:w w:val="95"/>
          <w:sz w:val="30"/>
          <w:szCs w:val="30"/>
        </w:rPr>
        <w:t>促行动</w:t>
      </w:r>
      <w:proofErr w:type="gramEnd"/>
      <w:r>
        <w:rPr>
          <w:rStyle w:val="NormalCharacter"/>
          <w:rFonts w:ascii="楷体" w:eastAsia="楷体" w:hAnsi="楷体" w:hint="eastAsia"/>
          <w:spacing w:val="-20"/>
          <w:w w:val="95"/>
          <w:sz w:val="30"/>
          <w:szCs w:val="30"/>
        </w:rPr>
        <w:t xml:space="preserve">领导小组办公室 </w:t>
      </w:r>
      <w:r>
        <w:rPr>
          <w:rStyle w:val="NormalCharacter"/>
          <w:rFonts w:ascii="仿宋" w:eastAsia="仿宋" w:hAnsi="仿宋" w:hint="eastAsia"/>
          <w:color w:val="FF0000"/>
          <w:sz w:val="52"/>
          <w:szCs w:val="52"/>
        </w:rPr>
        <w:t xml:space="preserve">         </w:t>
      </w:r>
      <w:r w:rsidRPr="00EE31F7">
        <w:rPr>
          <w:rStyle w:val="NormalCharacter"/>
          <w:rFonts w:ascii="楷体" w:eastAsia="楷体" w:hAnsi="楷体" w:hint="eastAsia"/>
          <w:spacing w:val="-20"/>
          <w:w w:val="95"/>
          <w:sz w:val="30"/>
          <w:szCs w:val="30"/>
        </w:rPr>
        <w:t>2023年</w:t>
      </w:r>
      <w:r w:rsidR="006E069A">
        <w:rPr>
          <w:rStyle w:val="NormalCharacter"/>
          <w:rFonts w:ascii="楷体" w:eastAsia="楷体" w:hAnsi="楷体" w:hint="eastAsia"/>
          <w:spacing w:val="-20"/>
          <w:w w:val="95"/>
          <w:sz w:val="30"/>
          <w:szCs w:val="30"/>
        </w:rPr>
        <w:t>1</w:t>
      </w:r>
      <w:r w:rsidR="00960336">
        <w:rPr>
          <w:rStyle w:val="NormalCharacter"/>
          <w:rFonts w:ascii="楷体" w:eastAsia="楷体" w:hAnsi="楷体" w:hint="eastAsia"/>
          <w:spacing w:val="-20"/>
          <w:w w:val="95"/>
          <w:sz w:val="30"/>
          <w:szCs w:val="30"/>
        </w:rPr>
        <w:t>1</w:t>
      </w:r>
      <w:r w:rsidRPr="00EE31F7">
        <w:rPr>
          <w:rStyle w:val="NormalCharacter"/>
          <w:rFonts w:ascii="楷体" w:eastAsia="楷体" w:hAnsi="楷体" w:hint="eastAsia"/>
          <w:spacing w:val="-20"/>
          <w:w w:val="95"/>
          <w:sz w:val="30"/>
          <w:szCs w:val="30"/>
        </w:rPr>
        <w:t>月</w:t>
      </w:r>
      <w:r w:rsidR="00960336">
        <w:rPr>
          <w:rStyle w:val="NormalCharacter"/>
          <w:rFonts w:ascii="楷体" w:eastAsia="楷体" w:hAnsi="楷体" w:hint="eastAsia"/>
          <w:spacing w:val="-20"/>
          <w:w w:val="95"/>
          <w:sz w:val="30"/>
          <w:szCs w:val="30"/>
        </w:rPr>
        <w:t>5</w:t>
      </w:r>
      <w:r w:rsidRPr="00EE31F7">
        <w:rPr>
          <w:rStyle w:val="NormalCharacter"/>
          <w:rFonts w:ascii="楷体" w:eastAsia="楷体" w:hAnsi="楷体" w:hint="eastAsia"/>
          <w:spacing w:val="-20"/>
          <w:w w:val="95"/>
          <w:sz w:val="30"/>
          <w:szCs w:val="30"/>
        </w:rPr>
        <w:t>日</w:t>
      </w:r>
    </w:p>
    <w:p w:rsidR="00431478" w:rsidRDefault="008529CC">
      <w:pPr>
        <w:rPr>
          <w:rStyle w:val="NormalCharacter"/>
          <w:rFonts w:ascii="方正小标宋简体" w:eastAsia="方正小标宋简体"/>
          <w:spacing w:val="-20"/>
          <w:sz w:val="36"/>
          <w:szCs w:val="36"/>
        </w:rPr>
      </w:pPr>
      <w:r w:rsidRPr="008529CC">
        <w:rPr>
          <w:rStyle w:val="NormalCharacter"/>
        </w:rPr>
        <w:pict>
          <v:shapetype id="_x0000_t32" coordsize="21600,21600" o:spt="32" o:oned="t" path="m,l21600,21600e" filled="f">
            <v:path arrowok="t" fillok="f" o:connecttype="none"/>
            <o:lock v:ext="edit" shapetype="t"/>
          </v:shapetype>
          <v:shape id="自选图形 2" o:spid="_x0000_s1026" type="#_x0000_t32" style="position:absolute;left:0;text-align:left;margin-left:-9.25pt;margin-top:6.15pt;width:478.25pt;height:0;z-index:251659264" o:gfxdata="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WO9tHYAAAACQEAAA8AAAAAAAAAAQAgAAAAIgAAAGRycy9kb3ducmV2&#10;LnhtbFBLAQIUABQAAAAIAIdO4kAMPiud/AEAAO4DAAAOAAAAAAAAAAEAIAAAACcBAABkcnMvZTJv&#10;RG9jLnhtbFBLBQYAAAAABgAGAFkBAACVBQAAAAA=&#10;" strokecolor="red" strokeweight="2.25pt">
            <v:stroke joinstyle="miter"/>
          </v:shape>
        </w:pict>
      </w:r>
    </w:p>
    <w:p w:rsidR="006E069A" w:rsidRPr="006E069A" w:rsidRDefault="00960336" w:rsidP="006E069A">
      <w:pPr>
        <w:spacing w:line="360" w:lineRule="auto"/>
        <w:jc w:val="center"/>
        <w:rPr>
          <w:rFonts w:ascii="方正小标宋简体" w:eastAsia="方正小标宋简体" w:hAnsi="华文中宋" w:cs="华文中宋"/>
          <w:bCs/>
          <w:color w:val="000000"/>
          <w:sz w:val="40"/>
          <w:szCs w:val="44"/>
        </w:rPr>
      </w:pPr>
      <w:r w:rsidRPr="00960336">
        <w:rPr>
          <w:rFonts w:ascii="方正小标宋简体" w:eastAsia="方正小标宋简体" w:hAnsi="华文中宋" w:cs="华文中宋" w:hint="eastAsia"/>
          <w:bCs/>
          <w:color w:val="000000"/>
          <w:sz w:val="40"/>
          <w:szCs w:val="44"/>
        </w:rPr>
        <w:t>学校召开2023年度重点工作推进会</w:t>
      </w:r>
    </w:p>
    <w:p w:rsidR="006E069A" w:rsidRPr="006E069A" w:rsidRDefault="006E069A" w:rsidP="006E069A">
      <w:pPr>
        <w:pStyle w:val="a0"/>
        <w:rPr>
          <w:lang w:eastAsia="zh-CN" w:bidi="ar-SA"/>
        </w:rPr>
      </w:pPr>
    </w:p>
    <w:p w:rsidR="006E069A" w:rsidRDefault="00960336" w:rsidP="00960336">
      <w:pPr>
        <w:spacing w:line="500" w:lineRule="exact"/>
        <w:ind w:firstLineChars="200" w:firstLine="640"/>
        <w:rPr>
          <w:rFonts w:ascii="仿宋_GB2312" w:eastAsia="仿宋_GB2312" w:hAnsi="仿宋_GB2312" w:cs="仿宋_GB2312" w:hint="eastAsia"/>
          <w:sz w:val="32"/>
          <w:szCs w:val="32"/>
        </w:rPr>
      </w:pPr>
      <w:r w:rsidRPr="00960336">
        <w:rPr>
          <w:rFonts w:ascii="仿宋_GB2312" w:eastAsia="仿宋_GB2312" w:hAnsi="仿宋_GB2312" w:cs="仿宋_GB2312" w:hint="eastAsia"/>
          <w:sz w:val="32"/>
          <w:szCs w:val="32"/>
        </w:rPr>
        <w:t>11月1日至2日，学校分阶段召开2023年年度重点工作推进会，全体在家校领导出席会议并就分管领域和联系学院的工作进行指导和安排，学校党群部门、行政部门、教学单位、教辅单位负责人分批参加会议。校党委书记焦盛荣主持会议并就推进重点工作</w:t>
      </w:r>
      <w:proofErr w:type="gramStart"/>
      <w:r w:rsidRPr="00960336">
        <w:rPr>
          <w:rFonts w:ascii="仿宋_GB2312" w:eastAsia="仿宋_GB2312" w:hAnsi="仿宋_GB2312" w:cs="仿宋_GB2312" w:hint="eastAsia"/>
          <w:sz w:val="32"/>
          <w:szCs w:val="32"/>
        </w:rPr>
        <w:t>作出</w:t>
      </w:r>
      <w:proofErr w:type="gramEnd"/>
      <w:r w:rsidRPr="00960336">
        <w:rPr>
          <w:rFonts w:ascii="仿宋_GB2312" w:eastAsia="仿宋_GB2312" w:hAnsi="仿宋_GB2312" w:cs="仿宋_GB2312" w:hint="eastAsia"/>
          <w:sz w:val="32"/>
          <w:szCs w:val="32"/>
        </w:rPr>
        <w:t>安排部署。</w:t>
      </w:r>
    </w:p>
    <w:p w:rsidR="00960336" w:rsidRPr="00960336" w:rsidRDefault="00960336" w:rsidP="00960336">
      <w:pPr>
        <w:spacing w:line="500" w:lineRule="exact"/>
        <w:ind w:firstLineChars="200" w:firstLine="640"/>
        <w:rPr>
          <w:rFonts w:ascii="仿宋_GB2312" w:eastAsia="仿宋_GB2312" w:hAnsi="仿宋_GB2312" w:cs="仿宋_GB2312"/>
          <w:sz w:val="32"/>
          <w:szCs w:val="32"/>
        </w:rPr>
      </w:pPr>
      <w:r w:rsidRPr="00960336">
        <w:rPr>
          <w:rFonts w:ascii="仿宋_GB2312" w:eastAsia="仿宋_GB2312" w:hAnsi="仿宋_GB2312" w:cs="仿宋_GB2312" w:hint="eastAsia"/>
          <w:sz w:val="32"/>
          <w:szCs w:val="32"/>
        </w:rPr>
        <w:t>焦盛荣在总结讲话中充分肯定了各单位各部门工作取得的成绩，指出这</w:t>
      </w:r>
      <w:proofErr w:type="gramStart"/>
      <w:r w:rsidRPr="00960336">
        <w:rPr>
          <w:rFonts w:ascii="仿宋_GB2312" w:eastAsia="仿宋_GB2312" w:hAnsi="仿宋_GB2312" w:cs="仿宋_GB2312" w:hint="eastAsia"/>
          <w:sz w:val="32"/>
          <w:szCs w:val="32"/>
        </w:rPr>
        <w:t>次推进</w:t>
      </w:r>
      <w:proofErr w:type="gramEnd"/>
      <w:r w:rsidRPr="00960336">
        <w:rPr>
          <w:rFonts w:ascii="仿宋_GB2312" w:eastAsia="仿宋_GB2312" w:hAnsi="仿宋_GB2312" w:cs="仿宋_GB2312" w:hint="eastAsia"/>
          <w:sz w:val="32"/>
          <w:szCs w:val="32"/>
        </w:rPr>
        <w:t>会重在总结经验、凝练特色、查找症结、解决问题，希望各部门各单位深入学</w:t>
      </w:r>
      <w:proofErr w:type="gramStart"/>
      <w:r w:rsidRPr="00960336">
        <w:rPr>
          <w:rFonts w:ascii="仿宋_GB2312" w:eastAsia="仿宋_GB2312" w:hAnsi="仿宋_GB2312" w:cs="仿宋_GB2312" w:hint="eastAsia"/>
          <w:sz w:val="32"/>
          <w:szCs w:val="32"/>
        </w:rPr>
        <w:t>习习近</w:t>
      </w:r>
      <w:proofErr w:type="gramEnd"/>
      <w:r w:rsidRPr="00960336">
        <w:rPr>
          <w:rFonts w:ascii="仿宋_GB2312" w:eastAsia="仿宋_GB2312" w:hAnsi="仿宋_GB2312" w:cs="仿宋_GB2312" w:hint="eastAsia"/>
          <w:sz w:val="32"/>
          <w:szCs w:val="32"/>
        </w:rPr>
        <w:t>平新时代中国特色社会主义思想，切实把握发展机遇，务实推动学校事业高质量发展。他强调，各党群部门要进一步强化责任担当，围绕各项重点工作任务，集中精力攻坚克难，抓好校风、学风、教风、作风建设，确保思想认识再提高、问题剖析更精准、质量标准再提高、工作推进更有效，全力以赴服务学校发展大局；各行政部门要进一步强化理论学习、提高</w:t>
      </w:r>
      <w:proofErr w:type="gramStart"/>
      <w:r w:rsidRPr="00960336">
        <w:rPr>
          <w:rFonts w:ascii="仿宋_GB2312" w:eastAsia="仿宋_GB2312" w:hAnsi="仿宋_GB2312" w:cs="仿宋_GB2312" w:hint="eastAsia"/>
          <w:sz w:val="32"/>
          <w:szCs w:val="32"/>
        </w:rPr>
        <w:t>履</w:t>
      </w:r>
      <w:proofErr w:type="gramEnd"/>
      <w:r w:rsidRPr="00960336">
        <w:rPr>
          <w:rFonts w:ascii="仿宋_GB2312" w:eastAsia="仿宋_GB2312" w:hAnsi="仿宋_GB2312" w:cs="仿宋_GB2312" w:hint="eastAsia"/>
          <w:sz w:val="32"/>
          <w:szCs w:val="32"/>
        </w:rPr>
        <w:t>职能力，强化责任意识、主动担当作为，强</w:t>
      </w:r>
      <w:r w:rsidRPr="00960336">
        <w:rPr>
          <w:rFonts w:ascii="仿宋_GB2312" w:eastAsia="仿宋_GB2312" w:hAnsi="仿宋_GB2312" w:cs="仿宋_GB2312" w:hint="eastAsia"/>
          <w:sz w:val="32"/>
          <w:szCs w:val="32"/>
        </w:rPr>
        <w:lastRenderedPageBreak/>
        <w:t>化顶层设计、明晰任务目标，强化沟通协调、协同推动落实，强化科研立校、落实人才强校、实现特色兴校，强化改革创新、服务人才成长，</w:t>
      </w:r>
      <w:proofErr w:type="gramStart"/>
      <w:r w:rsidRPr="00960336">
        <w:rPr>
          <w:rFonts w:ascii="仿宋_GB2312" w:eastAsia="仿宋_GB2312" w:hAnsi="仿宋_GB2312" w:cs="仿宋_GB2312" w:hint="eastAsia"/>
          <w:sz w:val="32"/>
          <w:szCs w:val="32"/>
        </w:rPr>
        <w:t>强化作风</w:t>
      </w:r>
      <w:proofErr w:type="gramEnd"/>
      <w:r w:rsidRPr="00960336">
        <w:rPr>
          <w:rFonts w:ascii="仿宋_GB2312" w:eastAsia="仿宋_GB2312" w:hAnsi="仿宋_GB2312" w:cs="仿宋_GB2312" w:hint="eastAsia"/>
          <w:sz w:val="32"/>
          <w:szCs w:val="32"/>
        </w:rPr>
        <w:t>建设、提振精神状态，强化责任追究、创造风清气正的校园环境，推动工作落地见效。他强调，各教学单位要在党建引领上做好文章，推动党建与业务深度融合；要在顶层设计上做好文章，明晰办学理念和思路、方向和目标，集思广益凝练学院特色，全力推动学院高质量发展；要在教学中心地位上做好文章，牢牢抓住本科教育教学审核评估的重要契机，深入把握评估工作的维度标准，全面提高教育教学质量；要在学科内涵建设上做好文章，力争一级学科硕士学位授权</w:t>
      </w:r>
      <w:proofErr w:type="gramStart"/>
      <w:r w:rsidRPr="00960336">
        <w:rPr>
          <w:rFonts w:ascii="仿宋_GB2312" w:eastAsia="仿宋_GB2312" w:hAnsi="仿宋_GB2312" w:cs="仿宋_GB2312" w:hint="eastAsia"/>
          <w:sz w:val="32"/>
          <w:szCs w:val="32"/>
        </w:rPr>
        <w:t>点取得</w:t>
      </w:r>
      <w:proofErr w:type="gramEnd"/>
      <w:r w:rsidRPr="00960336">
        <w:rPr>
          <w:rFonts w:ascii="仿宋_GB2312" w:eastAsia="仿宋_GB2312" w:hAnsi="仿宋_GB2312" w:cs="仿宋_GB2312" w:hint="eastAsia"/>
          <w:sz w:val="32"/>
          <w:szCs w:val="32"/>
        </w:rPr>
        <w:t>新突破，奋力筑牢博士学位授权点申报基础；要在人才建设队伍上做好文章，牢固树立人才第一资源理念，深入实施</w:t>
      </w:r>
      <w:proofErr w:type="gramStart"/>
      <w:r w:rsidRPr="00960336">
        <w:rPr>
          <w:rFonts w:ascii="仿宋_GB2312" w:eastAsia="仿宋_GB2312" w:hAnsi="仿宋_GB2312" w:cs="仿宋_GB2312" w:hint="eastAsia"/>
          <w:sz w:val="32"/>
          <w:szCs w:val="32"/>
        </w:rPr>
        <w:t>人才强院战略</w:t>
      </w:r>
      <w:proofErr w:type="gramEnd"/>
      <w:r w:rsidRPr="00960336">
        <w:rPr>
          <w:rFonts w:ascii="仿宋_GB2312" w:eastAsia="仿宋_GB2312" w:hAnsi="仿宋_GB2312" w:cs="仿宋_GB2312" w:hint="eastAsia"/>
          <w:sz w:val="32"/>
          <w:szCs w:val="32"/>
        </w:rPr>
        <w:t>，持续激发人才内生动力；要在提升毕业生就业竞争力上做好文章，抓作风促学风，推动毕业生素质提升，确保毕业生充分高质量就业；要在落实学院办学主体地位上做好文章，主动担当、奋发有为，全面落实立德树人根本任务；要在班子自身建设上做好文章，狠抓思路创新，增强班子向心力、凝聚力，以有力举措推进学院发展。各教辅单位要及时</w:t>
      </w:r>
      <w:proofErr w:type="gramStart"/>
      <w:r w:rsidRPr="00960336">
        <w:rPr>
          <w:rFonts w:ascii="仿宋_GB2312" w:eastAsia="仿宋_GB2312" w:hAnsi="仿宋_GB2312" w:cs="仿宋_GB2312" w:hint="eastAsia"/>
          <w:sz w:val="32"/>
          <w:szCs w:val="32"/>
        </w:rPr>
        <w:t>跟进学习习近</w:t>
      </w:r>
      <w:proofErr w:type="gramEnd"/>
      <w:r w:rsidRPr="00960336">
        <w:rPr>
          <w:rFonts w:ascii="仿宋_GB2312" w:eastAsia="仿宋_GB2312" w:hAnsi="仿宋_GB2312" w:cs="仿宋_GB2312" w:hint="eastAsia"/>
          <w:sz w:val="32"/>
          <w:szCs w:val="32"/>
        </w:rPr>
        <w:t>平总书记重要讲话重要指示批示精神，以党的创新理论武装头脑、指导实践、推动工作；要坚决抗牢责任，高标准完成学校重点工作；要强化服务职能，以师生满意度为检验工作成效的根本标准；要坚持改革创新，持续打造工作特色和亮点；要强化沟通协调，发挥主观能动性推动工作落实；要加强作风建设，大兴务实之风；要优化部门目标设计、明确重点工作任务，科学合理统筹推动各项工作落实落地落细。</w:t>
      </w:r>
    </w:p>
    <w:p w:rsidR="00960336" w:rsidRPr="00960336" w:rsidRDefault="00960336" w:rsidP="00960336">
      <w:pPr>
        <w:spacing w:line="500" w:lineRule="exact"/>
        <w:ind w:firstLineChars="200" w:firstLine="640"/>
        <w:rPr>
          <w:rFonts w:ascii="仿宋_GB2312" w:eastAsia="仿宋_GB2312" w:hAnsi="仿宋_GB2312" w:cs="仿宋_GB2312" w:hint="eastAsia"/>
          <w:sz w:val="32"/>
          <w:szCs w:val="32"/>
        </w:rPr>
      </w:pPr>
      <w:r w:rsidRPr="00960336">
        <w:rPr>
          <w:rFonts w:ascii="仿宋_GB2312" w:eastAsia="仿宋_GB2312" w:hAnsi="仿宋_GB2312" w:cs="仿宋_GB2312" w:hint="eastAsia"/>
          <w:sz w:val="32"/>
          <w:szCs w:val="32"/>
        </w:rPr>
        <w:t>校党委副书记、校长郑高键在讲话中强调，各部门各单位要牢固树立服务意识，切实提高服务师生能力，增强创新思维能力，坚持“走出去”“请进来”相结合，积极汲取先进经验，多</w:t>
      </w:r>
      <w:proofErr w:type="gramStart"/>
      <w:r w:rsidRPr="00960336">
        <w:rPr>
          <w:rFonts w:ascii="仿宋_GB2312" w:eastAsia="仿宋_GB2312" w:hAnsi="仿宋_GB2312" w:cs="仿宋_GB2312" w:hint="eastAsia"/>
          <w:sz w:val="32"/>
          <w:szCs w:val="32"/>
        </w:rPr>
        <w:t>措</w:t>
      </w:r>
      <w:proofErr w:type="gramEnd"/>
      <w:r w:rsidRPr="00960336">
        <w:rPr>
          <w:rFonts w:ascii="仿宋_GB2312" w:eastAsia="仿宋_GB2312" w:hAnsi="仿宋_GB2312" w:cs="仿宋_GB2312" w:hint="eastAsia"/>
          <w:sz w:val="32"/>
          <w:szCs w:val="32"/>
        </w:rPr>
        <w:t>并</w:t>
      </w:r>
      <w:r w:rsidRPr="00960336">
        <w:rPr>
          <w:rFonts w:ascii="仿宋_GB2312" w:eastAsia="仿宋_GB2312" w:hAnsi="仿宋_GB2312" w:cs="仿宋_GB2312" w:hint="eastAsia"/>
          <w:sz w:val="32"/>
          <w:szCs w:val="32"/>
        </w:rPr>
        <w:lastRenderedPageBreak/>
        <w:t>举提高抓落实的能力和水平；要增强积极担当主动作为的工作作风，立足长远整体谋划推进工作，强化协作沟通，真正树立“全校一盘棋”思想，切实提高工作规范化水平；要采取措施加大业务工作推进力度，积极做好业务宣传工作，完善各项工作制度，优化流程管理，提高工作效率，以创新意识开展工作；要充分吸收借鉴好的经验做法，做到人无我有、人有我优、人优我特，切实增强抓</w:t>
      </w:r>
      <w:proofErr w:type="gramStart"/>
      <w:r w:rsidRPr="00960336">
        <w:rPr>
          <w:rFonts w:ascii="仿宋_GB2312" w:eastAsia="仿宋_GB2312" w:hAnsi="仿宋_GB2312" w:cs="仿宋_GB2312" w:hint="eastAsia"/>
          <w:sz w:val="32"/>
          <w:szCs w:val="32"/>
        </w:rPr>
        <w:t>机遇建</w:t>
      </w:r>
      <w:proofErr w:type="gramEnd"/>
      <w:r w:rsidRPr="00960336">
        <w:rPr>
          <w:rFonts w:ascii="仿宋_GB2312" w:eastAsia="仿宋_GB2312" w:hAnsi="仿宋_GB2312" w:cs="仿宋_GB2312" w:hint="eastAsia"/>
          <w:sz w:val="32"/>
          <w:szCs w:val="32"/>
        </w:rPr>
        <w:t>平台促发展的能力水平。</w:t>
      </w:r>
    </w:p>
    <w:p w:rsidR="00960336" w:rsidRPr="00960336" w:rsidRDefault="00960336" w:rsidP="00960336">
      <w:pPr>
        <w:spacing w:line="500" w:lineRule="exact"/>
        <w:ind w:firstLineChars="200" w:firstLine="640"/>
        <w:rPr>
          <w:rFonts w:ascii="仿宋_GB2312" w:eastAsia="仿宋_GB2312" w:hAnsi="仿宋_GB2312" w:cs="仿宋_GB2312" w:hint="eastAsia"/>
          <w:sz w:val="32"/>
          <w:szCs w:val="32"/>
        </w:rPr>
      </w:pPr>
      <w:r w:rsidRPr="00960336">
        <w:rPr>
          <w:rFonts w:ascii="仿宋_GB2312" w:eastAsia="仿宋_GB2312" w:hAnsi="仿宋_GB2312" w:cs="仿宋_GB2312" w:hint="eastAsia"/>
          <w:sz w:val="32"/>
          <w:szCs w:val="32"/>
        </w:rPr>
        <w:t>会上，各党政机关负责人、教学单位院长（主任）、教辅单位负责人分批分别汇报了2023年度本部门本单位重点工作推进情况，校党委副书记王杰、校党委委员、副校长魏克强、向君、唐伟尧就分管领域工作</w:t>
      </w:r>
      <w:proofErr w:type="gramStart"/>
      <w:r w:rsidRPr="00960336">
        <w:rPr>
          <w:rFonts w:ascii="仿宋_GB2312" w:eastAsia="仿宋_GB2312" w:hAnsi="仿宋_GB2312" w:cs="仿宋_GB2312" w:hint="eastAsia"/>
          <w:sz w:val="32"/>
          <w:szCs w:val="32"/>
        </w:rPr>
        <w:t>作</w:t>
      </w:r>
      <w:proofErr w:type="gramEnd"/>
      <w:r w:rsidRPr="00960336">
        <w:rPr>
          <w:rFonts w:ascii="仿宋_GB2312" w:eastAsia="仿宋_GB2312" w:hAnsi="仿宋_GB2312" w:cs="仿宋_GB2312" w:hint="eastAsia"/>
          <w:sz w:val="32"/>
          <w:szCs w:val="32"/>
        </w:rPr>
        <w:t>了汇报。</w:t>
      </w:r>
    </w:p>
    <w:p w:rsidR="00960336" w:rsidRPr="00960336" w:rsidRDefault="00960336" w:rsidP="00960336">
      <w:pPr>
        <w:spacing w:line="500" w:lineRule="exact"/>
        <w:ind w:firstLineChars="200" w:firstLine="640"/>
        <w:rPr>
          <w:rFonts w:ascii="仿宋_GB2312" w:eastAsia="仿宋_GB2312" w:hAnsi="仿宋_GB2312" w:cs="仿宋_GB2312" w:hint="eastAsia"/>
          <w:sz w:val="32"/>
          <w:szCs w:val="32"/>
        </w:rPr>
      </w:pPr>
      <w:r w:rsidRPr="00960336">
        <w:rPr>
          <w:rFonts w:ascii="仿宋_GB2312" w:eastAsia="仿宋_GB2312" w:hAnsi="仿宋_GB2312" w:cs="仿宋_GB2312" w:hint="eastAsia"/>
          <w:sz w:val="32"/>
          <w:szCs w:val="32"/>
        </w:rPr>
        <w:t>这次会议肯定了成绩、点出了问题，强调了责任，传导了压力，分管校领导、各单位负责人坚持把自己摆进去、把工作摆进去，突出了问题导向，体现了责任担当。会议准备充分、组织严密、成效明显，达到了统一思想、明确目标、聚力推动工作的预期成效。</w:t>
      </w:r>
    </w:p>
    <w:p w:rsidR="006E069A" w:rsidRDefault="006E069A" w:rsidP="006E069A">
      <w:pPr>
        <w:pStyle w:val="a0"/>
        <w:rPr>
          <w:rFonts w:hint="eastAsia"/>
          <w:lang w:eastAsia="zh-CN" w:bidi="ar-SA"/>
        </w:rPr>
      </w:pPr>
    </w:p>
    <w:p w:rsidR="00960336" w:rsidRDefault="00960336" w:rsidP="006E069A">
      <w:pPr>
        <w:pStyle w:val="a0"/>
        <w:rPr>
          <w:rFonts w:hint="eastAsia"/>
          <w:lang w:eastAsia="zh-CN" w:bidi="ar-SA"/>
        </w:rPr>
      </w:pPr>
    </w:p>
    <w:p w:rsidR="00960336" w:rsidRDefault="00960336" w:rsidP="006E069A">
      <w:pPr>
        <w:pStyle w:val="a0"/>
        <w:rPr>
          <w:rFonts w:hint="eastAsia"/>
          <w:lang w:eastAsia="zh-CN" w:bidi="ar-SA"/>
        </w:rPr>
      </w:pPr>
    </w:p>
    <w:p w:rsidR="00960336" w:rsidRDefault="00960336" w:rsidP="006E069A">
      <w:pPr>
        <w:pStyle w:val="a0"/>
        <w:rPr>
          <w:rFonts w:hint="eastAsia"/>
          <w:lang w:eastAsia="zh-CN" w:bidi="ar-SA"/>
        </w:rPr>
      </w:pPr>
    </w:p>
    <w:p w:rsidR="00960336" w:rsidRDefault="00960336" w:rsidP="006E069A">
      <w:pPr>
        <w:pStyle w:val="a0"/>
        <w:rPr>
          <w:rFonts w:hint="eastAsia"/>
          <w:lang w:eastAsia="zh-CN" w:bidi="ar-SA"/>
        </w:rPr>
      </w:pPr>
    </w:p>
    <w:p w:rsidR="00960336" w:rsidRDefault="00960336" w:rsidP="006E069A">
      <w:pPr>
        <w:pStyle w:val="a0"/>
        <w:rPr>
          <w:lang w:eastAsia="zh-CN" w:bidi="ar-SA"/>
        </w:rPr>
      </w:pPr>
    </w:p>
    <w:p w:rsidR="006E069A" w:rsidRPr="006E069A" w:rsidRDefault="006E069A" w:rsidP="006E069A">
      <w:pPr>
        <w:pStyle w:val="a0"/>
        <w:rPr>
          <w:lang w:eastAsia="zh-CN" w:bidi="ar-SA"/>
        </w:rPr>
      </w:pPr>
    </w:p>
    <w:p w:rsidR="00431478" w:rsidRDefault="00C21001">
      <w:pPr>
        <w:pStyle w:val="a0"/>
        <w:spacing w:after="0" w:line="300" w:lineRule="exact"/>
        <w:rPr>
          <w:u w:val="thick"/>
          <w:lang w:eastAsia="zh-CN" w:bidi="ar-SA"/>
        </w:rPr>
      </w:pPr>
      <w:r>
        <w:rPr>
          <w:rFonts w:hint="eastAsia"/>
          <w:u w:val="thick"/>
          <w:lang w:eastAsia="zh-CN" w:bidi="ar-SA"/>
        </w:rPr>
        <w:t xml:space="preserve">                                                                                                  </w:t>
      </w:r>
    </w:p>
    <w:p w:rsidR="00431478" w:rsidRDefault="00C21001">
      <w:pPr>
        <w:pStyle w:val="a0"/>
        <w:spacing w:after="0" w:line="500" w:lineRule="exact"/>
        <w:ind w:left="797" w:hangingChars="443" w:hanging="797"/>
        <w:rPr>
          <w:rFonts w:ascii="仿宋_GB2312" w:eastAsia="仿宋_GB2312"/>
          <w:sz w:val="30"/>
          <w:szCs w:val="30"/>
          <w:lang w:eastAsia="zh-CN" w:bidi="ar-SA"/>
        </w:rPr>
      </w:pPr>
      <w:r>
        <w:rPr>
          <w:rFonts w:hint="eastAsia"/>
          <w:lang w:eastAsia="zh-CN" w:bidi="ar-SA"/>
        </w:rPr>
        <w:t xml:space="preserve">  </w:t>
      </w:r>
      <w:r>
        <w:rPr>
          <w:rFonts w:ascii="仿宋_GB2312" w:eastAsia="仿宋_GB2312" w:hint="eastAsia"/>
          <w:sz w:val="32"/>
          <w:szCs w:val="32"/>
          <w:lang w:eastAsia="zh-CN" w:bidi="ar-SA"/>
        </w:rPr>
        <w:t xml:space="preserve"> </w:t>
      </w:r>
      <w:r>
        <w:rPr>
          <w:rFonts w:ascii="仿宋_GB2312" w:eastAsia="仿宋_GB2312" w:hint="eastAsia"/>
          <w:sz w:val="30"/>
          <w:szCs w:val="30"/>
          <w:lang w:eastAsia="zh-CN" w:bidi="ar-SA"/>
        </w:rPr>
        <w:t>报:省三抓三</w:t>
      </w:r>
      <w:proofErr w:type="gramStart"/>
      <w:r>
        <w:rPr>
          <w:rFonts w:ascii="仿宋_GB2312" w:eastAsia="仿宋_GB2312" w:hint="eastAsia"/>
          <w:sz w:val="30"/>
          <w:szCs w:val="30"/>
          <w:lang w:eastAsia="zh-CN" w:bidi="ar-SA"/>
        </w:rPr>
        <w:t>促行动</w:t>
      </w:r>
      <w:proofErr w:type="gramEnd"/>
      <w:r>
        <w:rPr>
          <w:rFonts w:ascii="仿宋_GB2312" w:eastAsia="仿宋_GB2312" w:hint="eastAsia"/>
          <w:sz w:val="30"/>
          <w:szCs w:val="30"/>
          <w:lang w:eastAsia="zh-CN" w:bidi="ar-SA"/>
        </w:rPr>
        <w:t>领导小组办公室、省委教育工委三抓三</w:t>
      </w:r>
      <w:proofErr w:type="gramStart"/>
      <w:r>
        <w:rPr>
          <w:rFonts w:ascii="仿宋_GB2312" w:eastAsia="仿宋_GB2312" w:hint="eastAsia"/>
          <w:sz w:val="30"/>
          <w:szCs w:val="30"/>
          <w:lang w:eastAsia="zh-CN" w:bidi="ar-SA"/>
        </w:rPr>
        <w:t>促行动</w:t>
      </w:r>
      <w:proofErr w:type="gramEnd"/>
      <w:r>
        <w:rPr>
          <w:rFonts w:ascii="仿宋_GB2312" w:eastAsia="仿宋_GB2312" w:hint="eastAsia"/>
          <w:sz w:val="30"/>
          <w:szCs w:val="30"/>
          <w:lang w:eastAsia="zh-CN" w:bidi="ar-SA"/>
        </w:rPr>
        <w:t xml:space="preserve">领导小组办公室。                                              </w:t>
      </w:r>
    </w:p>
    <w:p w:rsidR="00431478" w:rsidRDefault="00C21001">
      <w:pPr>
        <w:pStyle w:val="a0"/>
        <w:spacing w:after="0" w:line="500" w:lineRule="exact"/>
        <w:rPr>
          <w:rFonts w:ascii="仿宋_GB2312" w:eastAsia="仿宋_GB2312"/>
          <w:sz w:val="30"/>
          <w:szCs w:val="30"/>
          <w:lang w:eastAsia="zh-CN" w:bidi="ar-SA"/>
        </w:rPr>
      </w:pPr>
      <w:r>
        <w:rPr>
          <w:rFonts w:ascii="仿宋_GB2312" w:eastAsia="仿宋_GB2312" w:hint="eastAsia"/>
          <w:sz w:val="30"/>
          <w:szCs w:val="30"/>
          <w:lang w:eastAsia="zh-CN" w:bidi="ar-SA"/>
        </w:rPr>
        <w:t xml:space="preserve">  送:各位校领导，各中层党组织、各单位、各部门。</w:t>
      </w:r>
    </w:p>
    <w:p w:rsidR="00431478" w:rsidRDefault="00C21001">
      <w:pPr>
        <w:pStyle w:val="a0"/>
        <w:spacing w:after="0" w:line="200" w:lineRule="exact"/>
        <w:rPr>
          <w:rFonts w:ascii="仿宋_GB2312" w:eastAsia="仿宋_GB2312"/>
          <w:sz w:val="32"/>
          <w:szCs w:val="32"/>
          <w:u w:val="single"/>
          <w:lang w:eastAsia="zh-CN" w:bidi="ar-SA"/>
        </w:rPr>
      </w:pPr>
      <w:r>
        <w:rPr>
          <w:rFonts w:ascii="仿宋_GB2312" w:eastAsia="仿宋_GB2312" w:hint="eastAsia"/>
          <w:sz w:val="32"/>
          <w:szCs w:val="32"/>
          <w:u w:val="single"/>
          <w:lang w:eastAsia="zh-CN" w:bidi="ar-SA"/>
        </w:rPr>
        <w:t xml:space="preserve">                                                                </w:t>
      </w:r>
    </w:p>
    <w:p w:rsidR="00431478" w:rsidRDefault="00C21001">
      <w:pPr>
        <w:pStyle w:val="a0"/>
        <w:tabs>
          <w:tab w:val="left" w:pos="8647"/>
          <w:tab w:val="left" w:pos="8789"/>
        </w:tabs>
        <w:spacing w:after="0" w:line="500" w:lineRule="exact"/>
        <w:rPr>
          <w:w w:val="85"/>
          <w:sz w:val="28"/>
          <w:szCs w:val="28"/>
          <w:u w:val="thick"/>
          <w:lang w:eastAsia="zh-CN" w:bidi="ar-SA"/>
        </w:rPr>
      </w:pPr>
      <w:r>
        <w:rPr>
          <w:rFonts w:ascii="仿宋_GB2312" w:eastAsia="仿宋_GB2312" w:hint="eastAsia"/>
          <w:sz w:val="32"/>
          <w:szCs w:val="32"/>
          <w:u w:val="thick"/>
          <w:lang w:eastAsia="zh-CN" w:bidi="ar-SA"/>
        </w:rPr>
        <w:t xml:space="preserve"> </w:t>
      </w:r>
      <w:r>
        <w:rPr>
          <w:rFonts w:ascii="仿宋_GB2312" w:eastAsia="仿宋_GB2312" w:hint="eastAsia"/>
          <w:w w:val="85"/>
          <w:sz w:val="28"/>
          <w:szCs w:val="28"/>
          <w:u w:val="thick"/>
          <w:lang w:eastAsia="zh-CN" w:bidi="ar-SA"/>
        </w:rPr>
        <w:t xml:space="preserve"> </w:t>
      </w:r>
      <w:r w:rsidRPr="00EE31F7">
        <w:rPr>
          <w:rFonts w:ascii="仿宋_GB2312" w:eastAsia="仿宋_GB2312" w:hint="eastAsia"/>
          <w:w w:val="85"/>
          <w:sz w:val="28"/>
          <w:szCs w:val="28"/>
          <w:u w:val="thick"/>
          <w:lang w:eastAsia="zh-CN" w:bidi="ar-SA"/>
        </w:rPr>
        <w:t>甘肃政法大学三抓三</w:t>
      </w:r>
      <w:proofErr w:type="gramStart"/>
      <w:r w:rsidRPr="00EE31F7">
        <w:rPr>
          <w:rFonts w:ascii="仿宋_GB2312" w:eastAsia="仿宋_GB2312" w:hint="eastAsia"/>
          <w:w w:val="85"/>
          <w:sz w:val="28"/>
          <w:szCs w:val="28"/>
          <w:u w:val="thick"/>
          <w:lang w:eastAsia="zh-CN" w:bidi="ar-SA"/>
        </w:rPr>
        <w:t>促行动</w:t>
      </w:r>
      <w:proofErr w:type="gramEnd"/>
      <w:r w:rsidRPr="00EE31F7">
        <w:rPr>
          <w:rFonts w:ascii="仿宋_GB2312" w:eastAsia="仿宋_GB2312" w:hint="eastAsia"/>
          <w:w w:val="85"/>
          <w:sz w:val="28"/>
          <w:szCs w:val="28"/>
          <w:u w:val="thick"/>
          <w:lang w:eastAsia="zh-CN" w:bidi="ar-SA"/>
        </w:rPr>
        <w:t>领导小组办公室              2023年</w:t>
      </w:r>
      <w:r w:rsidR="006E069A">
        <w:rPr>
          <w:rFonts w:ascii="仿宋_GB2312" w:eastAsia="仿宋_GB2312" w:hint="eastAsia"/>
          <w:w w:val="85"/>
          <w:sz w:val="28"/>
          <w:szCs w:val="28"/>
          <w:u w:val="thick"/>
          <w:lang w:eastAsia="zh-CN" w:bidi="ar-SA"/>
        </w:rPr>
        <w:t>1</w:t>
      </w:r>
      <w:r w:rsidR="00960336">
        <w:rPr>
          <w:rFonts w:ascii="仿宋_GB2312" w:eastAsia="仿宋_GB2312" w:hint="eastAsia"/>
          <w:w w:val="85"/>
          <w:sz w:val="28"/>
          <w:szCs w:val="28"/>
          <w:u w:val="thick"/>
          <w:lang w:eastAsia="zh-CN" w:bidi="ar-SA"/>
        </w:rPr>
        <w:t>1</w:t>
      </w:r>
      <w:r w:rsidRPr="00EE31F7">
        <w:rPr>
          <w:rFonts w:ascii="仿宋_GB2312" w:eastAsia="仿宋_GB2312" w:hint="eastAsia"/>
          <w:w w:val="85"/>
          <w:sz w:val="28"/>
          <w:szCs w:val="28"/>
          <w:u w:val="thick"/>
          <w:lang w:eastAsia="zh-CN" w:bidi="ar-SA"/>
        </w:rPr>
        <w:t>月</w:t>
      </w:r>
      <w:r w:rsidR="00960336">
        <w:rPr>
          <w:rFonts w:ascii="仿宋_GB2312" w:eastAsia="仿宋_GB2312" w:hint="eastAsia"/>
          <w:w w:val="85"/>
          <w:sz w:val="28"/>
          <w:szCs w:val="28"/>
          <w:u w:val="thick"/>
          <w:lang w:eastAsia="zh-CN" w:bidi="ar-SA"/>
        </w:rPr>
        <w:t>5</w:t>
      </w:r>
      <w:r w:rsidRPr="00EE31F7">
        <w:rPr>
          <w:rFonts w:ascii="仿宋_GB2312" w:eastAsia="仿宋_GB2312" w:hint="eastAsia"/>
          <w:w w:val="85"/>
          <w:sz w:val="28"/>
          <w:szCs w:val="28"/>
          <w:u w:val="thick"/>
          <w:lang w:eastAsia="zh-CN" w:bidi="ar-SA"/>
        </w:rPr>
        <w:t>日印发</w:t>
      </w:r>
      <w:r>
        <w:rPr>
          <w:rFonts w:ascii="仿宋_GB2312" w:eastAsia="仿宋_GB2312" w:hint="eastAsia"/>
          <w:w w:val="85"/>
          <w:sz w:val="28"/>
          <w:szCs w:val="28"/>
          <w:u w:val="thick"/>
          <w:lang w:eastAsia="zh-CN" w:bidi="ar-SA"/>
        </w:rPr>
        <w:t xml:space="preserve">        </w:t>
      </w:r>
      <w:r>
        <w:rPr>
          <w:rFonts w:hint="eastAsia"/>
          <w:w w:val="85"/>
          <w:sz w:val="28"/>
          <w:szCs w:val="28"/>
          <w:u w:val="thick"/>
          <w:lang w:eastAsia="zh-CN" w:bidi="ar-SA"/>
        </w:rPr>
        <w:t xml:space="preserve">     </w:t>
      </w:r>
    </w:p>
    <w:sectPr w:rsidR="00431478" w:rsidSect="00431478">
      <w:footerReference w:type="default" r:id="rId7"/>
      <w:pgSz w:w="11906" w:h="16838"/>
      <w:pgMar w:top="1440" w:right="1274" w:bottom="1440" w:left="156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6AA" w:rsidRDefault="00F606AA" w:rsidP="00431478">
      <w:r>
        <w:separator/>
      </w:r>
    </w:p>
  </w:endnote>
  <w:endnote w:type="continuationSeparator" w:id="0">
    <w:p w:rsidR="00F606AA" w:rsidRDefault="00F606AA" w:rsidP="00431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45192"/>
      <w:docPartObj>
        <w:docPartGallery w:val="Page Numbers (Bottom of Page)"/>
        <w:docPartUnique/>
      </w:docPartObj>
    </w:sdtPr>
    <w:sdtContent>
      <w:p w:rsidR="000348A6" w:rsidRDefault="008529CC">
        <w:pPr>
          <w:pStyle w:val="a4"/>
          <w:jc w:val="center"/>
        </w:pPr>
        <w:fldSimple w:instr=" PAGE   \* MERGEFORMAT ">
          <w:r w:rsidR="00960336" w:rsidRPr="00960336">
            <w:rPr>
              <w:noProof/>
              <w:lang w:val="zh-CN"/>
            </w:rPr>
            <w:t>-</w:t>
          </w:r>
          <w:r w:rsidR="00960336">
            <w:rPr>
              <w:noProof/>
            </w:rPr>
            <w:t xml:space="preserve"> 3 -</w:t>
          </w:r>
        </w:fldSimple>
      </w:p>
    </w:sdtContent>
  </w:sdt>
  <w:p w:rsidR="00431478" w:rsidRDefault="004314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6AA" w:rsidRDefault="00F606AA" w:rsidP="00431478">
      <w:r>
        <w:separator/>
      </w:r>
    </w:p>
  </w:footnote>
  <w:footnote w:type="continuationSeparator" w:id="0">
    <w:p w:rsidR="00F606AA" w:rsidRDefault="00F606AA" w:rsidP="00431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7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gxNmYwZWY0ZGI4NThhZjAyZTRiOGMwMGE3ZThlNzUifQ=="/>
  </w:docVars>
  <w:rsids>
    <w:rsidRoot w:val="00E1496F"/>
    <w:rsid w:val="000348A6"/>
    <w:rsid w:val="00063716"/>
    <w:rsid w:val="000800E2"/>
    <w:rsid w:val="000D6D3C"/>
    <w:rsid w:val="00127110"/>
    <w:rsid w:val="001954EF"/>
    <w:rsid w:val="001F290E"/>
    <w:rsid w:val="00220F04"/>
    <w:rsid w:val="00253BCF"/>
    <w:rsid w:val="002700FE"/>
    <w:rsid w:val="00290472"/>
    <w:rsid w:val="002C045F"/>
    <w:rsid w:val="002F5790"/>
    <w:rsid w:val="003E54E4"/>
    <w:rsid w:val="004076D9"/>
    <w:rsid w:val="00431478"/>
    <w:rsid w:val="004A3131"/>
    <w:rsid w:val="005226BA"/>
    <w:rsid w:val="005410C9"/>
    <w:rsid w:val="006968C7"/>
    <w:rsid w:val="006E069A"/>
    <w:rsid w:val="00793D43"/>
    <w:rsid w:val="007B0500"/>
    <w:rsid w:val="007F2366"/>
    <w:rsid w:val="00826F90"/>
    <w:rsid w:val="008529CC"/>
    <w:rsid w:val="00871C2F"/>
    <w:rsid w:val="00884008"/>
    <w:rsid w:val="008E64CE"/>
    <w:rsid w:val="009264BB"/>
    <w:rsid w:val="00943717"/>
    <w:rsid w:val="00950070"/>
    <w:rsid w:val="00960336"/>
    <w:rsid w:val="009B343E"/>
    <w:rsid w:val="00A630C3"/>
    <w:rsid w:val="00AA0371"/>
    <w:rsid w:val="00AD2A54"/>
    <w:rsid w:val="00B83BC6"/>
    <w:rsid w:val="00BB0D53"/>
    <w:rsid w:val="00C21001"/>
    <w:rsid w:val="00C4742A"/>
    <w:rsid w:val="00D510E9"/>
    <w:rsid w:val="00DD40C8"/>
    <w:rsid w:val="00E1496F"/>
    <w:rsid w:val="00E168EA"/>
    <w:rsid w:val="00E539EC"/>
    <w:rsid w:val="00E8662F"/>
    <w:rsid w:val="00EE013B"/>
    <w:rsid w:val="00EE0E6C"/>
    <w:rsid w:val="00EE31F7"/>
    <w:rsid w:val="00EF10E8"/>
    <w:rsid w:val="00EF2DA1"/>
    <w:rsid w:val="00F220A5"/>
    <w:rsid w:val="00F606AA"/>
    <w:rsid w:val="00FA2478"/>
    <w:rsid w:val="00FD4311"/>
    <w:rsid w:val="097266F3"/>
    <w:rsid w:val="11F17004"/>
    <w:rsid w:val="41650D19"/>
    <w:rsid w:val="4C067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1478"/>
    <w:pPr>
      <w:jc w:val="both"/>
      <w:textAlignment w:val="baseline"/>
    </w:pPr>
    <w:rPr>
      <w:rFonts w:ascii="Calibri" w:hAnsi="Calibri" w:cstheme="minorBidi"/>
      <w:kern w:val="2"/>
      <w:sz w:val="21"/>
      <w:szCs w:val="22"/>
    </w:rPr>
  </w:style>
  <w:style w:type="paragraph" w:styleId="1">
    <w:name w:val="heading 1"/>
    <w:basedOn w:val="a"/>
    <w:next w:val="a"/>
    <w:link w:val="1Char"/>
    <w:uiPriority w:val="9"/>
    <w:qFormat/>
    <w:rsid w:val="006E069A"/>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431478"/>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unhideWhenUsed/>
    <w:qFormat/>
    <w:rsid w:val="00431478"/>
    <w:pPr>
      <w:snapToGrid w:val="0"/>
      <w:spacing w:after="200" w:line="276" w:lineRule="auto"/>
      <w:jc w:val="left"/>
    </w:pPr>
    <w:rPr>
      <w:kern w:val="0"/>
      <w:sz w:val="18"/>
      <w:szCs w:val="18"/>
      <w:lang w:eastAsia="en-US" w:bidi="en-US"/>
    </w:rPr>
  </w:style>
  <w:style w:type="paragraph" w:styleId="a4">
    <w:name w:val="footer"/>
    <w:basedOn w:val="a"/>
    <w:link w:val="Char0"/>
    <w:uiPriority w:val="99"/>
    <w:unhideWhenUsed/>
    <w:rsid w:val="00431478"/>
    <w:pPr>
      <w:tabs>
        <w:tab w:val="center" w:pos="4153"/>
        <w:tab w:val="right" w:pos="8306"/>
      </w:tabs>
      <w:snapToGrid w:val="0"/>
      <w:jc w:val="left"/>
    </w:pPr>
    <w:rPr>
      <w:sz w:val="18"/>
      <w:szCs w:val="18"/>
    </w:rPr>
  </w:style>
  <w:style w:type="paragraph" w:styleId="a5">
    <w:name w:val="header"/>
    <w:basedOn w:val="a"/>
    <w:link w:val="Char1"/>
    <w:uiPriority w:val="99"/>
    <w:unhideWhenUsed/>
    <w:rsid w:val="0043147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431478"/>
    <w:pPr>
      <w:spacing w:beforeAutospacing="1" w:afterAutospacing="1"/>
      <w:jc w:val="left"/>
    </w:pPr>
    <w:rPr>
      <w:rFonts w:cs="Times New Roman"/>
      <w:kern w:val="0"/>
      <w:sz w:val="24"/>
    </w:rPr>
  </w:style>
  <w:style w:type="character" w:customStyle="1" w:styleId="Char">
    <w:name w:val="脚注文本 Char"/>
    <w:basedOn w:val="a1"/>
    <w:link w:val="a0"/>
    <w:uiPriority w:val="99"/>
    <w:rsid w:val="00431478"/>
    <w:rPr>
      <w:rFonts w:ascii="Calibri" w:eastAsia="宋体" w:hAnsi="Calibri"/>
      <w:kern w:val="0"/>
      <w:sz w:val="18"/>
      <w:szCs w:val="18"/>
      <w:lang w:eastAsia="en-US" w:bidi="en-US"/>
    </w:rPr>
  </w:style>
  <w:style w:type="character" w:customStyle="1" w:styleId="NormalCharacter">
    <w:name w:val="NormalCharacter"/>
    <w:semiHidden/>
    <w:qFormat/>
    <w:rsid w:val="00431478"/>
  </w:style>
  <w:style w:type="character" w:customStyle="1" w:styleId="Char1">
    <w:name w:val="页眉 Char"/>
    <w:basedOn w:val="a1"/>
    <w:link w:val="a5"/>
    <w:uiPriority w:val="99"/>
    <w:qFormat/>
    <w:rsid w:val="00431478"/>
    <w:rPr>
      <w:rFonts w:ascii="Calibri" w:eastAsia="宋体" w:hAnsi="Calibri"/>
      <w:sz w:val="18"/>
      <w:szCs w:val="18"/>
    </w:rPr>
  </w:style>
  <w:style w:type="character" w:customStyle="1" w:styleId="Char0">
    <w:name w:val="页脚 Char"/>
    <w:basedOn w:val="a1"/>
    <w:link w:val="a4"/>
    <w:uiPriority w:val="99"/>
    <w:qFormat/>
    <w:rsid w:val="00431478"/>
    <w:rPr>
      <w:rFonts w:ascii="Calibri" w:eastAsia="宋体" w:hAnsi="Calibri"/>
      <w:sz w:val="18"/>
      <w:szCs w:val="18"/>
    </w:rPr>
  </w:style>
  <w:style w:type="paragraph" w:customStyle="1" w:styleId="vsbcontentstart">
    <w:name w:val="vsbcontent_start"/>
    <w:basedOn w:val="a"/>
    <w:rsid w:val="00D510E9"/>
    <w:pPr>
      <w:spacing w:before="100" w:beforeAutospacing="1" w:after="100" w:afterAutospacing="1"/>
      <w:jc w:val="left"/>
      <w:textAlignment w:val="auto"/>
    </w:pPr>
    <w:rPr>
      <w:rFonts w:ascii="宋体" w:hAnsi="宋体" w:cs="宋体"/>
      <w:kern w:val="0"/>
      <w:sz w:val="24"/>
      <w:szCs w:val="24"/>
    </w:rPr>
  </w:style>
  <w:style w:type="paragraph" w:styleId="a7">
    <w:name w:val="Balloon Text"/>
    <w:basedOn w:val="a"/>
    <w:link w:val="Char2"/>
    <w:uiPriority w:val="99"/>
    <w:semiHidden/>
    <w:unhideWhenUsed/>
    <w:rsid w:val="000348A6"/>
    <w:rPr>
      <w:sz w:val="18"/>
      <w:szCs w:val="18"/>
    </w:rPr>
  </w:style>
  <w:style w:type="character" w:customStyle="1" w:styleId="Char2">
    <w:name w:val="批注框文本 Char"/>
    <w:basedOn w:val="a1"/>
    <w:link w:val="a7"/>
    <w:uiPriority w:val="99"/>
    <w:semiHidden/>
    <w:rsid w:val="000348A6"/>
    <w:rPr>
      <w:rFonts w:ascii="Calibri" w:hAnsi="Calibri" w:cstheme="minorBidi"/>
      <w:kern w:val="2"/>
      <w:sz w:val="18"/>
      <w:szCs w:val="18"/>
    </w:rPr>
  </w:style>
  <w:style w:type="paragraph" w:customStyle="1" w:styleId="BodyText">
    <w:name w:val="BodyText"/>
    <w:basedOn w:val="a"/>
    <w:next w:val="a"/>
    <w:qFormat/>
    <w:rsid w:val="002C045F"/>
    <w:pPr>
      <w:widowControl w:val="0"/>
      <w:jc w:val="center"/>
      <w:textAlignment w:val="auto"/>
    </w:pPr>
    <w:rPr>
      <w:rFonts w:ascii="宋体" w:hAnsi="Times New Roman" w:cs="Arial"/>
      <w:b/>
      <w:bCs/>
      <w:spacing w:val="-6"/>
      <w:sz w:val="44"/>
      <w:szCs w:val="24"/>
    </w:rPr>
  </w:style>
  <w:style w:type="character" w:customStyle="1" w:styleId="1Char">
    <w:name w:val="标题 1 Char"/>
    <w:basedOn w:val="a1"/>
    <w:link w:val="1"/>
    <w:uiPriority w:val="9"/>
    <w:rsid w:val="006E069A"/>
    <w:rPr>
      <w:rFonts w:ascii="Calibri" w:hAnsi="Calibri" w:cstheme="minorBidi"/>
      <w:b/>
      <w:bCs/>
      <w:kern w:val="44"/>
      <w:sz w:val="44"/>
      <w:szCs w:val="44"/>
    </w:rPr>
  </w:style>
  <w:style w:type="paragraph" w:customStyle="1" w:styleId="vsbcontentimg">
    <w:name w:val="vsbcontent_img"/>
    <w:basedOn w:val="a"/>
    <w:rsid w:val="006E069A"/>
    <w:pPr>
      <w:spacing w:before="100" w:beforeAutospacing="1" w:after="100" w:afterAutospacing="1"/>
      <w:jc w:val="left"/>
      <w:textAlignment w:val="auto"/>
    </w:pPr>
    <w:rPr>
      <w:rFonts w:ascii="宋体" w:hAnsi="宋体" w:cs="宋体"/>
      <w:kern w:val="0"/>
      <w:sz w:val="24"/>
      <w:szCs w:val="24"/>
    </w:rPr>
  </w:style>
  <w:style w:type="paragraph" w:customStyle="1" w:styleId="vsbcontentend">
    <w:name w:val="vsbcontent_end"/>
    <w:basedOn w:val="a"/>
    <w:rsid w:val="006E069A"/>
    <w:pPr>
      <w:spacing w:before="100" w:beforeAutospacing="1" w:after="100" w:afterAutospacing="1"/>
      <w:jc w:val="left"/>
      <w:textAlignment w:val="auto"/>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6662216">
      <w:bodyDiv w:val="1"/>
      <w:marLeft w:val="0"/>
      <w:marRight w:val="0"/>
      <w:marTop w:val="0"/>
      <w:marBottom w:val="0"/>
      <w:divBdr>
        <w:top w:val="none" w:sz="0" w:space="0" w:color="auto"/>
        <w:left w:val="none" w:sz="0" w:space="0" w:color="auto"/>
        <w:bottom w:val="none" w:sz="0" w:space="0" w:color="auto"/>
        <w:right w:val="none" w:sz="0" w:space="0" w:color="auto"/>
      </w:divBdr>
    </w:div>
    <w:div w:id="1628008720">
      <w:bodyDiv w:val="1"/>
      <w:marLeft w:val="0"/>
      <w:marRight w:val="0"/>
      <w:marTop w:val="0"/>
      <w:marBottom w:val="0"/>
      <w:divBdr>
        <w:top w:val="none" w:sz="0" w:space="0" w:color="auto"/>
        <w:left w:val="none" w:sz="0" w:space="0" w:color="auto"/>
        <w:bottom w:val="none" w:sz="0" w:space="0" w:color="auto"/>
        <w:right w:val="none" w:sz="0" w:space="0" w:color="auto"/>
      </w:divBdr>
    </w:div>
    <w:div w:id="166339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293</Words>
  <Characters>1672</Characters>
  <Application>Microsoft Office Word</Application>
  <DocSecurity>0</DocSecurity>
  <Lines>13</Lines>
  <Paragraphs>3</Paragraphs>
  <ScaleCrop>false</ScaleCrop>
  <Company>微软中国</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肖菲菲</cp:lastModifiedBy>
  <cp:revision>5</cp:revision>
  <cp:lastPrinted>2023-09-05T07:39:00Z</cp:lastPrinted>
  <dcterms:created xsi:type="dcterms:W3CDTF">2023-09-15T01:46:00Z</dcterms:created>
  <dcterms:modified xsi:type="dcterms:W3CDTF">2023-11-20T09:27:00Z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209027DD862B4BFCB784E68A8B43103B_13</vt:lpwstr>
  </property>
</Properties>
</file>